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Montserrat" w:hAnsi="Montserrat"/>
          <w:b/>
          <w:sz w:val="44"/>
        </w:rPr>
        <w:t>Robert Moreno · Dossier de premsa</w:t>
      </w:r>
    </w:p>
    <w:p>
      <w:r>
        <w:rPr>
          <w:color w:val="4A443A"/>
          <w:sz w:val="23"/>
        </w:rPr>
        <w:t>Material d'ús lliure per a mitjans: biografies, dades verificades, aparicions públiques i cites contrastades. Sense registre i sense demanar permís.</w:t>
      </w:r>
    </w:p>
    <w:p>
      <w:r>
        <w:rPr>
          <w:rFonts w:ascii="Montserrat" w:hAnsi="Montserrat"/>
          <w:color w:val="8A6D1F"/>
          <w:sz w:val="16"/>
        </w:rPr>
        <w:t>ACTUALITZAT EL 5 DE SETEMBRE DE 2026</w:t>
      </w:r>
    </w:p>
    <w:p>
      <w:pPr>
        <w:pStyle w:val="Heading1"/>
      </w:pPr>
      <w:r>
        <w:rPr>
          <w:color w:val="1A1712"/>
        </w:rPr>
        <w:t>Biografia</w:t>
      </w:r>
    </w:p>
    <w:p>
      <w:pPr>
        <w:pStyle w:val="Heading2"/>
      </w:pPr>
      <w:r>
        <w:t>Breu · 100 paraules</w:t>
      </w:r>
    </w:p>
    <w:p>
      <w:r>
        <w:t>Robert Moreno (Barcelona, 1977) és seleccionador nacional de Corea del Sud des del setembre de 2026, el primer tècnic espanyol que dirigeix el combinat coreà. Entrenador amb llicència UEFA Pro, va ser seleccionador d'Espanya el 2019, temporada en què va classificar l'equip per a l'Eurocopa 2020 sense perdre cap partit. Abans havia format part del cos tècnic del FC Barcelona amb què va guanyar nou títols, entre ells el triplet del 2015. Ha dirigit l'AS Monaco, el Granada CF i el PFC Sochi, amb qui va aconseguir l'ascens a la Premier Liga russa. Parla cinc idiomes.</w:t>
      </w:r>
    </w:p>
    <w:p>
      <w:pPr>
        <w:pStyle w:val="Heading2"/>
      </w:pPr>
      <w:r>
        <w:t>Mitjana · 300 paraules</w:t>
      </w:r>
    </w:p>
    <w:p>
      <w:r>
        <w:t>Robert Moreno (Barcelona, 19 de setembre de 1977) és seleccionador nacional de Corea del Sud des de l'1 de setembre de 2026. Va arribar al càrrec a través de la primera convocatòria pública oberta de seleccionador de la història de la Federació Coreana de Futbol, i és el primer tècnic espanyol que dirigeix Corea del Sud.</w:t>
      </w:r>
    </w:p>
    <w:p>
      <w:r>
        <w:t>La seva carrera va començar lluny de la gespa. El 2010 va entrar al futbol professional com a analista de vídeo del FC Barcelona B, sense haver estat jugador professional. D'allà va passar a l'AS Roma, al RC Celta i, el 2014, al primer equip del FC Barcelona com a segon entrenador. En aquells tres anys el club va guanyar nou títols, inclòs el triplet de la temporada 2014-15.</w:t>
      </w:r>
    </w:p>
    <w:p>
      <w:r>
        <w:t>El 2018 es va incorporar al cos tècnic de la selecció espanyola i el març de 2019 va assumir el càrrec de seleccionador. Va dirigir nou partits amb set victòries i dos empats, i va classificar Espanya per a l'Eurocopa 2020 sense conèixer la derrota.</w:t>
      </w:r>
    </w:p>
    <w:p>
      <w:r>
        <w:t>Després van arribar tres projectes en tres països diferents: l'AS Monaco a la Ligue 1, el Granada CF a LaLiga i el PFC Sochi a Rússia, on va aconseguir l'ascens a la Premier Liga el 2025 després de reconstruir un equip en crisi. És, amb Corea del Sud, el cinquè país on treballa.</w:t>
      </w:r>
    </w:p>
    <w:p>
      <w:r>
        <w:t>Té la llicència UEFA Pro, parla castellà, català, anglès, italià i francès, i és autor de «Mi receta del 4-4-2» (2013). Ha impartit ponències a la Universitat de Deusto, l'INEF i la Reial Federació Espanyola de Futbol. La seva feina s'ha caracteritzat per l'anàlisi de vídeo, l'ús de dades en la presa de decisions i el desenvolupament de jugadors joves.</w:t>
      </w:r>
    </w:p>
    <w:p>
      <w:pPr>
        <w:pStyle w:val="Heading1"/>
      </w:pPr>
      <w:r>
        <w:rPr>
          <w:color w:val="1A1712"/>
        </w:rPr>
        <w:t>Dades verificades</w:t>
      </w:r>
    </w:p>
    <w:tbl>
      <w:tblPr>
        <w:tblStyle w:val="LightList"/>
        <w:tblW w:type="auto" w:w="0"/>
        <w:tblLook w:firstColumn="1" w:firstRow="1" w:lastColumn="0" w:lastRow="0" w:noHBand="0" w:noVBand="1" w:val="04A0"/>
      </w:tblPr>
      <w:tblGrid>
        <w:gridCol w:w="4873"/>
        <w:gridCol w:w="4873"/>
      </w:tblGrid>
      <w:tr>
        <w:tc>
          <w:tcPr>
            <w:tcW w:type="dxa" w:w="4873"/>
          </w:tcPr>
          <w:p>
            <w:r>
              <w:t>Dada</w:t>
            </w:r>
          </w:p>
        </w:tc>
        <w:tc>
          <w:tcPr>
            <w:tcW w:type="dxa" w:w="4873"/>
          </w:tcPr>
          <w:p>
            <w:r/>
          </w:p>
        </w:tc>
      </w:tr>
      <w:tr>
        <w:tc>
          <w:tcPr>
            <w:tcW w:type="dxa" w:w="4873"/>
          </w:tcPr>
          <w:p>
            <w:r>
              <w:t>Nom complet</w:t>
            </w:r>
          </w:p>
        </w:tc>
        <w:tc>
          <w:tcPr>
            <w:tcW w:type="dxa" w:w="4873"/>
          </w:tcPr>
          <w:p>
            <w:r>
              <w:t>Robert Moreno González</w:t>
            </w:r>
          </w:p>
        </w:tc>
      </w:tr>
      <w:tr>
        <w:tc>
          <w:tcPr>
            <w:tcW w:type="dxa" w:w="4873"/>
          </w:tcPr>
          <w:p>
            <w:r>
              <w:t>Naixement</w:t>
            </w:r>
          </w:p>
        </w:tc>
        <w:tc>
          <w:tcPr>
            <w:tcW w:type="dxa" w:w="4873"/>
          </w:tcPr>
          <w:p>
            <w:r>
              <w:t>19 de setembre de 1977, Barcelona (48 anys)</w:t>
            </w:r>
          </w:p>
        </w:tc>
      </w:tr>
      <w:tr>
        <w:tc>
          <w:tcPr>
            <w:tcW w:type="dxa" w:w="4873"/>
          </w:tcPr>
          <w:p>
            <w:r>
              <w:t>Llicència</w:t>
            </w:r>
          </w:p>
        </w:tc>
        <w:tc>
          <w:tcPr>
            <w:tcW w:type="dxa" w:w="4873"/>
          </w:tcPr>
          <w:p>
            <w:r>
              <w:t>UEFA Pro</w:t>
            </w:r>
          </w:p>
        </w:tc>
      </w:tr>
      <w:tr>
        <w:tc>
          <w:tcPr>
            <w:tcW w:type="dxa" w:w="4873"/>
          </w:tcPr>
          <w:p>
            <w:r>
              <w:t>Idiomes</w:t>
            </w:r>
          </w:p>
        </w:tc>
        <w:tc>
          <w:tcPr>
            <w:tcW w:type="dxa" w:w="4873"/>
          </w:tcPr>
          <w:p>
            <w:r>
              <w:t>Castellà, català, anglès, italià i francès</w:t>
            </w:r>
          </w:p>
        </w:tc>
      </w:tr>
      <w:tr>
        <w:tc>
          <w:tcPr>
            <w:tcW w:type="dxa" w:w="4873"/>
          </w:tcPr>
          <w:p>
            <w:r>
              <w:t>Càrrec actual</w:t>
            </w:r>
          </w:p>
        </w:tc>
        <w:tc>
          <w:tcPr>
            <w:tcW w:type="dxa" w:w="4873"/>
          </w:tcPr>
          <w:p>
            <w:r>
              <w:t>Seleccionador de Corea del Sud, des de l'1 de setembre de 2026</w:t>
            </w:r>
          </w:p>
        </w:tc>
      </w:tr>
      <w:tr>
        <w:tc>
          <w:tcPr>
            <w:tcW w:type="dxa" w:w="4873"/>
          </w:tcPr>
          <w:p>
            <w:r>
              <w:t>Mandat</w:t>
            </w:r>
          </w:p>
        </w:tc>
        <w:tc>
          <w:tcPr>
            <w:tcW w:type="dxa" w:w="4873"/>
          </w:tcPr>
          <w:p>
            <w:r>
              <w:t>Sis partits internacionals, fins al 27 de novembre de 2026</w:t>
            </w:r>
          </w:p>
        </w:tc>
      </w:tr>
      <w:tr>
        <w:tc>
          <w:tcPr>
            <w:tcW w:type="dxa" w:w="4873"/>
          </w:tcPr>
          <w:p>
            <w:r>
              <w:t>Llibre</w:t>
            </w:r>
          </w:p>
        </w:tc>
        <w:tc>
          <w:tcPr>
            <w:tcW w:type="dxa" w:w="4873"/>
          </w:tcPr>
          <w:p>
            <w:r>
              <w:t>«Mi receta del 4-4-2» (2013)</w:t>
            </w:r>
          </w:p>
        </w:tc>
      </w:tr>
    </w:tbl>
    <w:p/>
    <w:p>
      <w:pPr>
        <w:pStyle w:val="Heading2"/>
      </w:pPr>
      <w:r>
        <w:t>Trajectòria com a primer entrenador</w:t>
      </w:r>
    </w:p>
    <w:tbl>
      <w:tblPr>
        <w:tblStyle w:val="LightList"/>
        <w:tblW w:type="auto" w:w="0"/>
        <w:tblLook w:firstColumn="1" w:firstRow="1" w:lastColumn="0" w:lastRow="0" w:noHBand="0" w:noVBand="1" w:val="04A0"/>
      </w:tblPr>
      <w:tblGrid>
        <w:gridCol w:w="3249"/>
        <w:gridCol w:w="3249"/>
        <w:gridCol w:w="3249"/>
      </w:tblGrid>
      <w:tr>
        <w:tc>
          <w:tcPr>
            <w:tcW w:type="dxa" w:w="3249"/>
          </w:tcPr>
          <w:p>
            <w:r>
              <w:t>Període</w:t>
            </w:r>
          </w:p>
        </w:tc>
        <w:tc>
          <w:tcPr>
            <w:tcW w:type="dxa" w:w="3249"/>
          </w:tcPr>
          <w:p>
            <w:r>
              <w:t>Equip</w:t>
            </w:r>
          </w:p>
        </w:tc>
        <w:tc>
          <w:tcPr>
            <w:tcW w:type="dxa" w:w="3249"/>
          </w:tcPr>
          <w:p>
            <w:r>
              <w:t>Càrrec</w:t>
            </w:r>
          </w:p>
        </w:tc>
      </w:tr>
      <w:tr>
        <w:tc>
          <w:tcPr>
            <w:tcW w:type="dxa" w:w="3249"/>
          </w:tcPr>
          <w:p>
            <w:r>
              <w:t>Des de set. 2026</w:t>
            </w:r>
          </w:p>
        </w:tc>
        <w:tc>
          <w:tcPr>
            <w:tcW w:type="dxa" w:w="3249"/>
          </w:tcPr>
          <w:p>
            <w:r>
              <w:t>Corea del Sud</w:t>
            </w:r>
          </w:p>
        </w:tc>
        <w:tc>
          <w:tcPr>
            <w:tcW w:type="dxa" w:w="3249"/>
          </w:tcPr>
          <w:p>
            <w:r>
              <w:t>Seleccionador nacional</w:t>
            </w:r>
          </w:p>
        </w:tc>
      </w:tr>
      <w:tr>
        <w:tc>
          <w:tcPr>
            <w:tcW w:type="dxa" w:w="3249"/>
          </w:tcPr>
          <w:p>
            <w:r>
              <w:t>Gen. 2024 – set. 2025</w:t>
            </w:r>
          </w:p>
        </w:tc>
        <w:tc>
          <w:tcPr>
            <w:tcW w:type="dxa" w:w="3249"/>
          </w:tcPr>
          <w:p>
            <w:r>
              <w:t>PFC Sochi (Rússia)</w:t>
            </w:r>
          </w:p>
        </w:tc>
        <w:tc>
          <w:tcPr>
            <w:tcW w:type="dxa" w:w="3249"/>
          </w:tcPr>
          <w:p>
            <w:r>
              <w:t>Primer entrenador</w:t>
            </w:r>
          </w:p>
        </w:tc>
      </w:tr>
      <w:tr>
        <w:tc>
          <w:tcPr>
            <w:tcW w:type="dxa" w:w="3249"/>
          </w:tcPr>
          <w:p>
            <w:r>
              <w:t>Jul. 2021 – març 2022</w:t>
            </w:r>
          </w:p>
        </w:tc>
        <w:tc>
          <w:tcPr>
            <w:tcW w:type="dxa" w:w="3249"/>
          </w:tcPr>
          <w:p>
            <w:r>
              <w:t>Granada CF (Espanya)</w:t>
            </w:r>
          </w:p>
        </w:tc>
        <w:tc>
          <w:tcPr>
            <w:tcW w:type="dxa" w:w="3249"/>
          </w:tcPr>
          <w:p>
            <w:r>
              <w:t>Primer entrenador</w:t>
            </w:r>
          </w:p>
        </w:tc>
      </w:tr>
      <w:tr>
        <w:tc>
          <w:tcPr>
            <w:tcW w:type="dxa" w:w="3249"/>
          </w:tcPr>
          <w:p>
            <w:r>
              <w:t>Des. 2019 – jul. 2020</w:t>
            </w:r>
          </w:p>
        </w:tc>
        <w:tc>
          <w:tcPr>
            <w:tcW w:type="dxa" w:w="3249"/>
          </w:tcPr>
          <w:p>
            <w:r>
              <w:t>AS Monaco (França)</w:t>
            </w:r>
          </w:p>
        </w:tc>
        <w:tc>
          <w:tcPr>
            <w:tcW w:type="dxa" w:w="3249"/>
          </w:tcPr>
          <w:p>
            <w:r>
              <w:t>Primer entrenador</w:t>
            </w:r>
          </w:p>
        </w:tc>
      </w:tr>
      <w:tr>
        <w:tc>
          <w:tcPr>
            <w:tcW w:type="dxa" w:w="3249"/>
          </w:tcPr>
          <w:p>
            <w:r>
              <w:t>Març 2019 – nov. 2019</w:t>
            </w:r>
          </w:p>
        </w:tc>
        <w:tc>
          <w:tcPr>
            <w:tcW w:type="dxa" w:w="3249"/>
          </w:tcPr>
          <w:p>
            <w:r>
              <w:t>Selecció espanyola</w:t>
            </w:r>
          </w:p>
        </w:tc>
        <w:tc>
          <w:tcPr>
            <w:tcW w:type="dxa" w:w="3249"/>
          </w:tcPr>
          <w:p>
            <w:r>
              <w:t>Seleccionador nacional</w:t>
            </w:r>
          </w:p>
        </w:tc>
      </w:tr>
    </w:tbl>
    <w:p/>
    <w:p>
      <w:pPr>
        <w:pStyle w:val="Heading2"/>
      </w:pPr>
      <w:r>
        <w:t>Com a segon entrenador i analista</w:t>
      </w:r>
    </w:p>
    <w:tbl>
      <w:tblPr>
        <w:tblStyle w:val="LightList"/>
        <w:tblW w:type="auto" w:w="0"/>
        <w:tblLook w:firstColumn="1" w:firstRow="1" w:lastColumn="0" w:lastRow="0" w:noHBand="0" w:noVBand="1" w:val="04A0"/>
      </w:tblPr>
      <w:tblGrid>
        <w:gridCol w:w="3249"/>
        <w:gridCol w:w="3249"/>
        <w:gridCol w:w="3249"/>
      </w:tblGrid>
      <w:tr>
        <w:tc>
          <w:tcPr>
            <w:tcW w:type="dxa" w:w="3249"/>
          </w:tcPr>
          <w:p>
            <w:r>
              <w:t>Període</w:t>
            </w:r>
          </w:p>
        </w:tc>
        <w:tc>
          <w:tcPr>
            <w:tcW w:type="dxa" w:w="3249"/>
          </w:tcPr>
          <w:p>
            <w:r>
              <w:t>Equip</w:t>
            </w:r>
          </w:p>
        </w:tc>
        <w:tc>
          <w:tcPr>
            <w:tcW w:type="dxa" w:w="3249"/>
          </w:tcPr>
          <w:p>
            <w:r>
              <w:t>Càrrec</w:t>
            </w:r>
          </w:p>
        </w:tc>
      </w:tr>
      <w:tr>
        <w:tc>
          <w:tcPr>
            <w:tcW w:type="dxa" w:w="3249"/>
          </w:tcPr>
          <w:p>
            <w:r>
              <w:t>Jul. 2018 – març 2019</w:t>
            </w:r>
          </w:p>
        </w:tc>
        <w:tc>
          <w:tcPr>
            <w:tcW w:type="dxa" w:w="3249"/>
          </w:tcPr>
          <w:p>
            <w:r>
              <w:t>Selecció espanyola</w:t>
            </w:r>
          </w:p>
        </w:tc>
        <w:tc>
          <w:tcPr>
            <w:tcW w:type="dxa" w:w="3249"/>
          </w:tcPr>
          <w:p>
            <w:r>
              <w:t>Segon entrenador</w:t>
            </w:r>
          </w:p>
        </w:tc>
      </w:tr>
      <w:tr>
        <w:tc>
          <w:tcPr>
            <w:tcW w:type="dxa" w:w="3249"/>
          </w:tcPr>
          <w:p>
            <w:r>
              <w:t>Jul. 2017 – juny 2018</w:t>
            </w:r>
          </w:p>
        </w:tc>
        <w:tc>
          <w:tcPr>
            <w:tcW w:type="dxa" w:w="3249"/>
          </w:tcPr>
          <w:p>
            <w:r>
              <w:t>RC Celta</w:t>
            </w:r>
          </w:p>
        </w:tc>
        <w:tc>
          <w:tcPr>
            <w:tcW w:type="dxa" w:w="3249"/>
          </w:tcPr>
          <w:p>
            <w:r>
              <w:t>Segon entrenador</w:t>
            </w:r>
          </w:p>
        </w:tc>
      </w:tr>
      <w:tr>
        <w:tc>
          <w:tcPr>
            <w:tcW w:type="dxa" w:w="3249"/>
          </w:tcPr>
          <w:p>
            <w:r>
              <w:t>Jul. 2014 – juny 2017</w:t>
            </w:r>
          </w:p>
        </w:tc>
        <w:tc>
          <w:tcPr>
            <w:tcW w:type="dxa" w:w="3249"/>
          </w:tcPr>
          <w:p>
            <w:r>
              <w:t>FC Barcelona</w:t>
            </w:r>
          </w:p>
        </w:tc>
        <w:tc>
          <w:tcPr>
            <w:tcW w:type="dxa" w:w="3249"/>
          </w:tcPr>
          <w:p>
            <w:r>
              <w:t>Segon entrenador</w:t>
            </w:r>
          </w:p>
        </w:tc>
      </w:tr>
      <w:tr>
        <w:tc>
          <w:tcPr>
            <w:tcW w:type="dxa" w:w="3249"/>
          </w:tcPr>
          <w:p>
            <w:r>
              <w:t>Jul. 2013 – juny 2014</w:t>
            </w:r>
          </w:p>
        </w:tc>
        <w:tc>
          <w:tcPr>
            <w:tcW w:type="dxa" w:w="3249"/>
          </w:tcPr>
          <w:p>
            <w:r>
              <w:t>RC Celta</w:t>
            </w:r>
          </w:p>
        </w:tc>
        <w:tc>
          <w:tcPr>
            <w:tcW w:type="dxa" w:w="3249"/>
          </w:tcPr>
          <w:p>
            <w:r>
              <w:t>Segon entrenador</w:t>
            </w:r>
          </w:p>
        </w:tc>
      </w:tr>
      <w:tr>
        <w:tc>
          <w:tcPr>
            <w:tcW w:type="dxa" w:w="3249"/>
          </w:tcPr>
          <w:p>
            <w:r>
              <w:t>Jul. 2011 – juny 2012</w:t>
            </w:r>
          </w:p>
        </w:tc>
        <w:tc>
          <w:tcPr>
            <w:tcW w:type="dxa" w:w="3249"/>
          </w:tcPr>
          <w:p>
            <w:r>
              <w:t>AS Roma (Itàlia)</w:t>
            </w:r>
          </w:p>
        </w:tc>
        <w:tc>
          <w:tcPr>
            <w:tcW w:type="dxa" w:w="3249"/>
          </w:tcPr>
          <w:p>
            <w:r>
              <w:t>Segon entrenador</w:t>
            </w:r>
          </w:p>
        </w:tc>
      </w:tr>
      <w:tr>
        <w:tc>
          <w:tcPr>
            <w:tcW w:type="dxa" w:w="3249"/>
          </w:tcPr>
          <w:p>
            <w:r>
              <w:t>Jul. 2010 – juny 2011</w:t>
            </w:r>
          </w:p>
        </w:tc>
        <w:tc>
          <w:tcPr>
            <w:tcW w:type="dxa" w:w="3249"/>
          </w:tcPr>
          <w:p>
            <w:r>
              <w:t>FC Barcelona B</w:t>
            </w:r>
          </w:p>
        </w:tc>
        <w:tc>
          <w:tcPr>
            <w:tcW w:type="dxa" w:w="3249"/>
          </w:tcPr>
          <w:p>
            <w:r>
              <w:t>Analista de vídeo</w:t>
            </w:r>
          </w:p>
        </w:tc>
      </w:tr>
    </w:tbl>
    <w:p/>
    <w:p>
      <w:pPr>
        <w:pStyle w:val="Heading2"/>
      </w:pPr>
      <w:r>
        <w:t>Palmarès</w:t>
      </w:r>
    </w:p>
    <w:p>
      <w:r>
        <w:t>Nou títols com a membre del cos tècnic del FC Barcelona entre 2014 i 2017: la Champions League 2014-15, dues Lligues (2014-15 i 2015-16), tres Copes del Rei (2014-15, 2015-16 i 2016-17), la Supercopa d'Europa i el Mundial de Clubs de 2015 i la Supercopa d'Espanya de 2016. La temporada 2014-15 es va tancar amb el triplet.</w:t>
      </w:r>
    </w:p>
    <w:p>
      <w:r>
        <w:t>Com a primer entrenador: classificació invicta d'Espanya per a l'Eurocopa 2020 (nou partits, set victòries, dos empats, cap derrota) i ascens del PFC Sochi a la Premier Liga russa el 2025.</w:t>
      </w:r>
    </w:p>
    <w:p>
      <w:pPr>
        <w:pStyle w:val="Heading1"/>
      </w:pPr>
      <w:r>
        <w:rPr>
          <w:color w:val="1A1712"/>
        </w:rPr>
        <w:t>Cites contrastades</w:t>
      </w:r>
    </w:p>
    <w:p>
      <w:r>
        <w:t>Declaracions publicades, amb el mitjà d'origen. Es poden reproduir citant la font.</w:t>
      </w:r>
    </w:p>
    <w:p>
      <w:pPr>
        <w:ind w:left="454"/>
      </w:pPr>
      <w:r>
        <w:rPr>
          <w:i/>
        </w:rPr>
        <w:t>«Abans el 100% del meu temps era la tàctica, la metodologia, preparar partits, analitzar rivals. Però ara m'he adonat que allò era un 20% del que és ser primer entrenador. I l'altre 80% és bàsicament relacionar-te amb persones.»</w:t>
      </w:r>
      <w:r>
        <w:rPr>
          <w:i/>
        </w:rPr>
        <w:t>— Mentalidad Deportiva, febrer de 2026</w:t>
      </w:r>
    </w:p>
    <w:p>
      <w:pPr>
        <w:ind w:left="454"/>
      </w:pPr>
      <w:r>
        <w:rPr>
          <w:i/>
        </w:rPr>
        <w:t>«M'interessa més, quan vaig a un país, saber quina cultura té i quins són els nivells de comunicació. Aquesta part que és invisible per al gran públic és molt important per a un entrenador.»</w:t>
      </w:r>
      <w:r>
        <w:rPr>
          <w:i/>
        </w:rPr>
        <w:t>— Mentalidad Deportiva, febrer de 2026</w:t>
      </w:r>
    </w:p>
    <w:p>
      <w:pPr>
        <w:ind w:left="454"/>
      </w:pPr>
      <w:r>
        <w:rPr>
          <w:i/>
        </w:rPr>
        <w:t>«Soc fort com a analista. M'he passat la vida veient partits. Això és el que em defineix com a entrenador.»</w:t>
      </w:r>
      <w:r>
        <w:rPr>
          <w:i/>
        </w:rPr>
        <w:t>— El País, novembre de 2021</w:t>
      </w:r>
    </w:p>
    <w:p>
      <w:pPr>
        <w:ind w:left="454"/>
      </w:pPr>
      <w:r>
        <w:rPr>
          <w:i/>
        </w:rPr>
        <w:t>«Bàsicament, el que busco és reduir la incertesa que té el joc.»</w:t>
      </w:r>
      <w:r>
        <w:rPr>
          <w:i/>
        </w:rPr>
        <w:t>— Arquitectos – LALIGA, juliol de 2026</w:t>
      </w:r>
    </w:p>
    <w:p>
      <w:pPr>
        <w:ind w:left="454"/>
      </w:pPr>
      <w:r>
        <w:rPr>
          <w:i/>
        </w:rPr>
        <w:t>«El més difícil de mantenir és el teu criteri. Quan tot el soroll t'empeny a canviar, quan les crítiques són fàcils i superficials.»</w:t>
      </w:r>
      <w:r>
        <w:rPr>
          <w:i/>
        </w:rPr>
        <w:t>— Mentalidad Deportiva, febrer de 2026</w:t>
      </w:r>
    </w:p>
    <w:p>
      <w:r>
        <w:rPr>
          <w:color w:val="7C7466"/>
          <w:sz w:val="18"/>
        </w:rPr>
        <w:t>Les cites es van dir originalment en castellà i aquí estan traduïdes.</w:t>
      </w:r>
    </w:p>
    <w:p>
      <w:pPr>
        <w:pStyle w:val="Heading1"/>
      </w:pPr>
      <w:r>
        <w:rPr>
          <w:color w:val="1A1712"/>
        </w:rPr>
        <w:t>Com citar</w:t>
      </w:r>
    </w:p>
    <w:p>
      <w:r>
        <w:t>Primera referència:</w:t>
      </w:r>
      <w:r>
        <w:rPr>
          <w:b/>
        </w:rPr>
        <w:t>Robert Moreno</w:t>
      </w:r>
      <w:r>
        <w:t>. Càrrec:</w:t>
      </w:r>
      <w:r>
        <w:rPr>
          <w:b/>
        </w:rPr>
        <w:t>seleccionador de Corea del Sud</w:t>
      </w:r>
      <w:r>
        <w:t>. Descriptor breu: entrenador espanyol amb llicència UEFA Pro, exseleccionador d'Espanya.</w:t>
      </w:r>
    </w:p>
    <w:p>
      <w:r>
        <w:rPr>
          <w:color w:val="7C7466"/>
          <w:sz w:val="18"/>
        </w:rPr>
        <w:t>No és correcte atribuir-li etapes al Sevilla FC, al RCD Espanyol ni al Bayern de Munic. Són confusions que circulen sovint i no formen part de la seva trajectòria.</w:t>
      </w:r>
    </w:p>
    <w:p>
      <w:pPr>
        <w:pStyle w:val="Heading1"/>
      </w:pPr>
      <w:r>
        <w:rPr>
          <w:color w:val="1A1712"/>
        </w:rPr>
        <w:t>Contacte de premsa</w:t>
      </w:r>
    </w:p>
    <w:p>
      <w:r>
        <w:rPr>
          <w:b/>
        </w:rPr>
        <w:t>media@robert-moreno.com</w:t>
      </w:r>
      <w:r>
        <w:t>· robert-moreno.es</w:t>
      </w:r>
    </w:p>
    <w:p>
      <w:r>
        <w:t>Per a material addicional, fotografies en alta resolució o sol·licituds d'entrevista.</w:t>
      </w:r>
    </w:p>
    <w:sectPr w:rsidR="00FC693F" w:rsidRPr="0006063C" w:rsidSect="00034616">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